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7F6653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6653">
        <w:rPr>
          <w:rFonts w:ascii="Times New Roman" w:hAnsi="Times New Roman" w:cs="Times New Roman"/>
          <w:b/>
          <w:sz w:val="32"/>
          <w:szCs w:val="32"/>
        </w:rPr>
        <w:t>3 Евро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Контроль недостатка и избытка О2 в воздухе (безопасность труда).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7F6653" w:rsidTr="000F12F5">
        <w:tc>
          <w:tcPr>
            <w:tcW w:w="3828" w:type="dxa"/>
          </w:tcPr>
          <w:p w:rsidR="007F6653" w:rsidRDefault="007F66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Использование</w:t>
            </w:r>
          </w:p>
        </w:tc>
        <w:tc>
          <w:tcPr>
            <w:tcW w:w="6521" w:type="dxa"/>
          </w:tcPr>
          <w:p w:rsidR="007F6653" w:rsidRPr="000F12F5" w:rsidRDefault="007F6653" w:rsidP="007F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Газоанализаторы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-02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7F6653" w:rsidP="0037094D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7F6653">
              <w:rPr>
                <w:rFonts w:ascii="Times New Roman" w:hAnsi="Times New Roman" w:cs="Times New Roman"/>
              </w:rPr>
              <w:t>рт.ст</w:t>
            </w:r>
            <w:proofErr w:type="spellEnd"/>
            <w:r w:rsidRPr="007F6653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7F6653">
              <w:rPr>
                <w:rFonts w:ascii="Times New Roman" w:hAnsi="Times New Roman" w:cs="Times New Roman"/>
              </w:rPr>
              <w:t>отн</w:t>
            </w:r>
            <w:proofErr w:type="spellEnd"/>
            <w:r w:rsidRPr="007F6653">
              <w:rPr>
                <w:rFonts w:ascii="Times New Roman" w:hAnsi="Times New Roman" w:cs="Times New Roman"/>
              </w:rPr>
              <w:t>. при 25oC (без конденсата).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7F6653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 xml:space="preserve">Изменение сигнала ≤0,1% об. О2 при содержании: СО2 до 30% </w:t>
            </w:r>
            <w:proofErr w:type="gramStart"/>
            <w:r w:rsidRPr="007F6653">
              <w:rPr>
                <w:rFonts w:ascii="Times New Roman" w:hAnsi="Times New Roman" w:cs="Times New Roman"/>
              </w:rPr>
              <w:t>об.,</w:t>
            </w:r>
            <w:proofErr w:type="gramEnd"/>
            <w:r w:rsidRPr="007F6653">
              <w:rPr>
                <w:rFonts w:ascii="Times New Roman" w:hAnsi="Times New Roman" w:cs="Times New Roman"/>
              </w:rPr>
              <w:t xml:space="preserve"> СО до 10 % об., Н2 до 3% об.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7F6653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Падение сигнала ≤0,5% об. О2 в воздухе после воздействия насыщенных паров: ацетона, растворителя 646 (500 часов, 20oC);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7F665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7F6653">
              <w:rPr>
                <w:rFonts w:ascii="Times New Roman" w:hAnsi="Times New Roman" w:cs="Times New Roman"/>
                <w:lang w:val="en-US"/>
              </w:rPr>
              <w:t>30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7F6653" w:rsidP="007F665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303444">
              <w:rPr>
                <w:rFonts w:ascii="Times New Roman" w:hAnsi="Times New Roman" w:cs="Times New Roman"/>
              </w:rPr>
              <w:t>0</w:t>
            </w:r>
            <w:r w:rsidR="00C2425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91EB2">
              <w:rPr>
                <w:rFonts w:ascii="Times New Roman" w:hAnsi="Times New Roman" w:cs="Times New Roman"/>
                <w:lang w:val="en-US"/>
              </w:rPr>
              <w:t>0</w:t>
            </w:r>
            <w:r w:rsidR="00D917DE">
              <w:rPr>
                <w:rFonts w:ascii="Times New Roman" w:hAnsi="Times New Roman" w:cs="Times New Roman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7F6653" w:rsidP="00FF04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≤ ±0,2% О</w:t>
            </w:r>
            <w:r w:rsidRPr="007F6653">
              <w:rPr>
                <w:rFonts w:ascii="Cambria Math" w:hAnsi="Cambria Math" w:cs="Cambria Math"/>
              </w:rPr>
              <w:t>₂</w:t>
            </w:r>
            <w:r w:rsidRPr="007F6653">
              <w:rPr>
                <w:rFonts w:ascii="Times New Roman" w:hAnsi="Times New Roman" w:cs="Times New Roman"/>
              </w:rPr>
              <w:t xml:space="preserve"> в диапазоне 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Максимум ±0,2% О</w:t>
            </w:r>
            <w:r w:rsidRPr="007F6653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7F6653">
              <w:rPr>
                <w:rFonts w:ascii="Times New Roman" w:hAnsi="Times New Roman" w:cs="Times New Roman"/>
              </w:rPr>
              <w:t>&lt; 8</w:t>
            </w:r>
            <w:proofErr w:type="gramEnd"/>
            <w:r w:rsidRPr="007F6653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7F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7F6653">
              <w:rPr>
                <w:rFonts w:ascii="Times New Roman" w:hAnsi="Times New Roman" w:cs="Times New Roman"/>
                <w:lang w:val="en-US"/>
              </w:rPr>
              <w:t>2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&gt; 50 MΩ (&gt; 2 MΩ при выкл. питании газоанализатора)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7F6653" w:rsidP="000F12F5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35 мм с разъёмом ZHR-2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</w:rPr>
            </w:pP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5 лет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Ø=16,5 мм, Н=11,5 мм, вес=6 г</w:t>
            </w:r>
            <w:bookmarkStart w:id="0" w:name="_GoBack"/>
            <w:bookmarkEnd w:id="0"/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7F6653" w:rsidP="00B668C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305175" cy="2128533"/>
            <wp:effectExtent l="0" t="0" r="0" b="5080"/>
            <wp:docPr id="4" name="Рисунок 4" descr="Датчик кислорода EVRO Oks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тчик кислорода EVRO Oksi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16" cy="21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02AEF"/>
    <w:rsid w:val="000E550E"/>
    <w:rsid w:val="000F12F5"/>
    <w:rsid w:val="00173ACD"/>
    <w:rsid w:val="002160B8"/>
    <w:rsid w:val="0022351F"/>
    <w:rsid w:val="00303444"/>
    <w:rsid w:val="00317B7B"/>
    <w:rsid w:val="0037094D"/>
    <w:rsid w:val="00373BB8"/>
    <w:rsid w:val="004177BA"/>
    <w:rsid w:val="004C19FA"/>
    <w:rsid w:val="004C673A"/>
    <w:rsid w:val="005B298E"/>
    <w:rsid w:val="005B53B3"/>
    <w:rsid w:val="006C2286"/>
    <w:rsid w:val="006C476B"/>
    <w:rsid w:val="0078712F"/>
    <w:rsid w:val="007F6653"/>
    <w:rsid w:val="0083432E"/>
    <w:rsid w:val="00986BFF"/>
    <w:rsid w:val="009A048B"/>
    <w:rsid w:val="009F2F9D"/>
    <w:rsid w:val="00AD296E"/>
    <w:rsid w:val="00AF40CD"/>
    <w:rsid w:val="00B668C1"/>
    <w:rsid w:val="00B91EB2"/>
    <w:rsid w:val="00BA5DA8"/>
    <w:rsid w:val="00C2425C"/>
    <w:rsid w:val="00C67993"/>
    <w:rsid w:val="00CC3DD0"/>
    <w:rsid w:val="00D917DE"/>
    <w:rsid w:val="00DB1B80"/>
    <w:rsid w:val="00E44A33"/>
    <w:rsid w:val="00F0374C"/>
    <w:rsid w:val="00FD2B1F"/>
    <w:rsid w:val="00FF044D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2021-03-17T10:13:00Z</dcterms:created>
  <dcterms:modified xsi:type="dcterms:W3CDTF">2021-03-17T10:13:00Z</dcterms:modified>
</cp:coreProperties>
</file>